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4645" w:rsidRPr="00F34645" w:rsidRDefault="00F34645" w:rsidP="00F34645">
      <w:pPr>
        <w:shd w:val="clear" w:color="auto" w:fill="FFFFFF"/>
        <w:spacing w:after="210" w:line="735" w:lineRule="atLeast"/>
        <w:outlineLvl w:val="0"/>
        <w:rPr>
          <w:rFonts w:ascii="Helvetica" w:eastAsia="Times New Roman" w:hAnsi="Helvetica" w:cs="Helvetica"/>
          <w:color w:val="181818"/>
          <w:spacing w:val="-15"/>
          <w:kern w:val="36"/>
          <w:sz w:val="53"/>
          <w:szCs w:val="53"/>
          <w:lang w:eastAsia="ru-RU"/>
        </w:rPr>
      </w:pPr>
      <w:r w:rsidRPr="00F34645">
        <w:rPr>
          <w:rFonts w:ascii="Helvetica" w:eastAsia="Times New Roman" w:hAnsi="Helvetica" w:cs="Helvetica"/>
          <w:color w:val="181818"/>
          <w:spacing w:val="-15"/>
          <w:kern w:val="36"/>
          <w:sz w:val="53"/>
          <w:szCs w:val="53"/>
          <w:lang w:eastAsia="ru-RU"/>
        </w:rPr>
        <w:t>Разница между IP и MAC-адресами</w:t>
      </w:r>
    </w:p>
    <w:p w:rsidR="00F34645" w:rsidRPr="00F34645" w:rsidRDefault="00F34645" w:rsidP="00F34645">
      <w:pPr>
        <w:spacing w:after="3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46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Неподготовленный человек часто путает </w:t>
      </w:r>
      <w:proofErr w:type="spellStart"/>
      <w:r w:rsidRPr="00F34645">
        <w:rPr>
          <w:rFonts w:ascii="Times New Roman" w:eastAsia="Times New Roman" w:hAnsi="Times New Roman" w:cs="Times New Roman"/>
          <w:sz w:val="24"/>
          <w:szCs w:val="24"/>
          <w:lang w:eastAsia="ru-RU"/>
        </w:rPr>
        <w:t>ip</w:t>
      </w:r>
      <w:proofErr w:type="spellEnd"/>
      <w:r w:rsidRPr="00F346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F34645">
        <w:rPr>
          <w:rFonts w:ascii="Times New Roman" w:eastAsia="Times New Roman" w:hAnsi="Times New Roman" w:cs="Times New Roman"/>
          <w:sz w:val="24"/>
          <w:szCs w:val="24"/>
          <w:lang w:eastAsia="ru-RU"/>
        </w:rPr>
        <w:t>mac</w:t>
      </w:r>
      <w:proofErr w:type="spellEnd"/>
      <w:r w:rsidRPr="00F346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адреса и не может чётко объяснить, где используются первые, а где вторые. На самом деле, они используются одновременно, но имеют разное назначение и смысл. Чтобы разобраться с этим, требуется вначале представлять себе структуру </w:t>
      </w:r>
      <w:hyperlink r:id="rId6" w:history="1">
        <w:r w:rsidRPr="00F34645">
          <w:rPr>
            <w:rFonts w:ascii="Times New Roman" w:eastAsia="Times New Roman" w:hAnsi="Times New Roman" w:cs="Times New Roman"/>
            <w:color w:val="2883DE"/>
            <w:sz w:val="24"/>
            <w:szCs w:val="24"/>
            <w:u w:val="single"/>
            <w:lang w:eastAsia="ru-RU"/>
          </w:rPr>
          <w:t>эталонной модели OSI</w:t>
        </w:r>
      </w:hyperlink>
      <w:r w:rsidRPr="00F34645">
        <w:rPr>
          <w:rFonts w:ascii="Times New Roman" w:eastAsia="Times New Roman" w:hAnsi="Times New Roman" w:cs="Times New Roman"/>
          <w:sz w:val="24"/>
          <w:szCs w:val="24"/>
          <w:lang w:eastAsia="ru-RU"/>
        </w:rPr>
        <w:t>. IP-адресация – это адресация третьего уровня, и сам по себе адрес является иерархическим, то есть часть адреса обозначает сеть адресата, а часть – идентификатор хоста внутри сети.</w:t>
      </w:r>
    </w:p>
    <w:p w:rsidR="00F34645" w:rsidRPr="00F34645" w:rsidRDefault="00F34645" w:rsidP="00F34645">
      <w:pPr>
        <w:spacing w:after="3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4645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Например, если есть адрес 192.168.1.2 с маской 255.255.255.0, то надо понимать, что 192.168.1.0 – это сеть, а 2 – это хост внутри этой сети. На самом деле, с точки зрения маршрутизаторов не имеет значения эта последняя двойка. Самое главное – доставить пакет в нужную сеть, а последний маршрутизатор на этом пути уже будет смотреть, как найти хост с номером два.</w:t>
      </w:r>
    </w:p>
    <w:p w:rsidR="00F34645" w:rsidRPr="00F34645" w:rsidRDefault="00F34645" w:rsidP="00F34645">
      <w:pPr>
        <w:spacing w:after="3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46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MAC-адрес (адрес второго уровня), напротив, линейный, то есть отдельные компоненты адреса не имеют отдельного смысла (на самом деле, есть часть MAC-адреса, по которой можно определить производителя устройства, но в данном контексте это не имеет значения). Так вот, глядя на два MAC адреса можно сказать только одно: разные они или одинаковые. Нельзя понять, в одной они сети находятся или в </w:t>
      </w:r>
      <w:proofErr w:type="gramStart"/>
      <w:r w:rsidRPr="00F3464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разных</w:t>
      </w:r>
      <w:proofErr w:type="gramEnd"/>
      <w:r w:rsidRPr="00F3464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34645" w:rsidRPr="00F34645" w:rsidRDefault="00F34645" w:rsidP="00F34645">
      <w:pPr>
        <w:spacing w:after="3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4645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Таким образом, если мы, например, знаем MAC-адрес удалённого сервера, то это нам никак не поможет узнать, как отправить на него пакет, в силу отсутствия в адресе информации о сети адресата. MAC-адреса используются для идентификации разных устрой</w:t>
      </w:r>
      <w:proofErr w:type="gramStart"/>
      <w:r w:rsidRPr="00F34645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 в пр</w:t>
      </w:r>
      <w:proofErr w:type="gramEnd"/>
      <w:r w:rsidRPr="00F346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еделах одной локальной сети. Приведём пример типичного использования MAC-адресов: есть сеть, в ней несколько компьютеров подключены к общему </w:t>
      </w:r>
      <w:proofErr w:type="spellStart"/>
      <w:r w:rsidRPr="00F34645">
        <w:rPr>
          <w:rFonts w:ascii="Times New Roman" w:eastAsia="Times New Roman" w:hAnsi="Times New Roman" w:cs="Times New Roman"/>
          <w:sz w:val="24"/>
          <w:szCs w:val="24"/>
          <w:lang w:eastAsia="ru-RU"/>
        </w:rPr>
        <w:t>хабу</w:t>
      </w:r>
      <w:proofErr w:type="spellEnd"/>
      <w:r w:rsidRPr="00F346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Один компьютер отправляет сообщение другому компьютеру, указывая в заголовке второго уровня MAC-адрес получателя. Все участники в сети получают фрейм. Тот хост, чей адрес </w:t>
      </w:r>
      <w:proofErr w:type="gramStart"/>
      <w:r w:rsidRPr="00F34645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указан</w:t>
      </w:r>
      <w:proofErr w:type="gramEnd"/>
      <w:r w:rsidRPr="00F346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принимает содержимое, а остальные видят, что это не им, и уничтожают фрейм. В случае использования коммутатора вместо </w:t>
      </w:r>
      <w:proofErr w:type="spellStart"/>
      <w:r w:rsidRPr="00F34645">
        <w:rPr>
          <w:rFonts w:ascii="Times New Roman" w:eastAsia="Times New Roman" w:hAnsi="Times New Roman" w:cs="Times New Roman"/>
          <w:sz w:val="24"/>
          <w:szCs w:val="24"/>
          <w:lang w:eastAsia="ru-RU"/>
        </w:rPr>
        <w:t>хаба</w:t>
      </w:r>
      <w:proofErr w:type="spellEnd"/>
      <w:r w:rsidRPr="00F34645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процедура примерно такая же за исключением того, что коммутатор проводит некоторую фильтрацию по MAC-адресам, которая в данном контексте нам не важна.</w:t>
      </w:r>
    </w:p>
    <w:p w:rsidR="00F34645" w:rsidRPr="00F34645" w:rsidRDefault="00F34645" w:rsidP="00F34645">
      <w:pPr>
        <w:spacing w:after="3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46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Итого, </w:t>
      </w:r>
      <w:proofErr w:type="spellStart"/>
      <w:r w:rsidRPr="00F34645">
        <w:rPr>
          <w:rFonts w:ascii="Times New Roman" w:eastAsia="Times New Roman" w:hAnsi="Times New Roman" w:cs="Times New Roman"/>
          <w:sz w:val="24"/>
          <w:szCs w:val="24"/>
          <w:lang w:eastAsia="ru-RU"/>
        </w:rPr>
        <w:t>ip</w:t>
      </w:r>
      <w:proofErr w:type="spellEnd"/>
      <w:r w:rsidRPr="00F346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-адрес имеет стратегическое значение, указывая, куда глобально надо передать пакет, </w:t>
      </w:r>
      <w:proofErr w:type="spellStart"/>
      <w:r w:rsidRPr="00F34645">
        <w:rPr>
          <w:rFonts w:ascii="Times New Roman" w:eastAsia="Times New Roman" w:hAnsi="Times New Roman" w:cs="Times New Roman"/>
          <w:sz w:val="24"/>
          <w:szCs w:val="24"/>
          <w:lang w:eastAsia="ru-RU"/>
        </w:rPr>
        <w:t>mac</w:t>
      </w:r>
      <w:proofErr w:type="spellEnd"/>
      <w:r w:rsidRPr="00F346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же имеет тактическое значение, в нём содержится информация, какому ближайшему устройству (из нашей же сети) нужно передать информацию.</w:t>
      </w:r>
    </w:p>
    <w:p w:rsidR="00F34645" w:rsidRPr="00F34645" w:rsidRDefault="00F34645" w:rsidP="00F34645">
      <w:pPr>
        <w:spacing w:after="3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4645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Чтобы было понятнее, давайте рассмотрим пример: клиент находится в одной сети, а сервер – в другой. Между ними два маршрутизатора.</w:t>
      </w:r>
    </w:p>
    <w:p w:rsidR="00F34645" w:rsidRPr="00F34645" w:rsidRDefault="00F34645" w:rsidP="00F346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" name="Прямоугольник 1" descr="Пример использования IP и MAC адресов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" o:spid="_x0000_s1026" alt="Пример использования IP и MAC адресов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" filled="f" stroked="f">
                <o:lock v:ext="edit" aspectratio="t"/>
                <w10:anchorlock/>
              </v:rect>
            </w:pict>
          </mc:Fallback>
        </mc:AlternateContent>
      </w:r>
    </w:p>
    <w:p w:rsidR="00F34645" w:rsidRPr="00F34645" w:rsidRDefault="00F34645" w:rsidP="00F34645">
      <w:pPr>
        <w:spacing w:after="3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46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простоты будем считать, что во всех сетях маски подсети 255.255.255.0. Клиент отправляет запрос на сервер, в качестве шлюза по умолчанию, на нём прописан </w:t>
      </w:r>
      <w:proofErr w:type="spellStart"/>
      <w:r w:rsidRPr="00F34645">
        <w:rPr>
          <w:rFonts w:ascii="Times New Roman" w:eastAsia="Times New Roman" w:hAnsi="Times New Roman" w:cs="Times New Roman"/>
          <w:sz w:val="24"/>
          <w:szCs w:val="24"/>
          <w:lang w:eastAsia="ru-RU"/>
        </w:rPr>
        <w:t>ip</w:t>
      </w:r>
      <w:proofErr w:type="spellEnd"/>
      <w:r w:rsidRPr="00F346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адрес ближайшего маршрутизатора – 192.168.1.1.</w:t>
      </w:r>
    </w:p>
    <w:p w:rsidR="00F34645" w:rsidRPr="00F34645" w:rsidRDefault="00F34645" w:rsidP="00F34645">
      <w:pPr>
        <w:numPr>
          <w:ilvl w:val="0"/>
          <w:numId w:val="1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46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Клиент собирается отправить пакет на адрес 192.168.3.50, он сравнивает адрес сервера со своим и видит, что они находятся в разных сетях (сервер в 192.168.3.0, а клиент – в 192.168.1.0). Раз сети разные, </w:t>
      </w:r>
      <w:proofErr w:type="gramStart"/>
      <w:r w:rsidRPr="00F34645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значит</w:t>
      </w:r>
      <w:proofErr w:type="gramEnd"/>
      <w:r w:rsidRPr="00F346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нет смысла искать MAC сервера (ведь он нужен только для передачи в пределах одной сети) вместо этого нужно отправить пакет на MAC-адрес шлюза (R1), чтобы он уже дальше разбирался как доставить этот пакет.</w:t>
      </w:r>
    </w:p>
    <w:p w:rsidR="00F34645" w:rsidRPr="00F34645" w:rsidRDefault="00F34645" w:rsidP="00F34645">
      <w:pPr>
        <w:numPr>
          <w:ilvl w:val="0"/>
          <w:numId w:val="1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464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Клиент создаёт пакет, указывая в нём в качестве IP отправителя свой адрес – 191.168.1.10, а в качестве IP получателя адрес сервера – 192.168.3.50.</w:t>
      </w:r>
    </w:p>
    <w:p w:rsidR="00F34645" w:rsidRPr="00F34645" w:rsidRDefault="00F34645" w:rsidP="00F34645">
      <w:pPr>
        <w:numPr>
          <w:ilvl w:val="0"/>
          <w:numId w:val="1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4645">
        <w:rPr>
          <w:rFonts w:ascii="Times New Roman" w:eastAsia="Times New Roman" w:hAnsi="Times New Roman" w:cs="Times New Roman"/>
          <w:sz w:val="24"/>
          <w:szCs w:val="24"/>
          <w:lang w:eastAsia="ru-RU"/>
        </w:rPr>
        <w:t>Пакет заворачивается во фрейм, в котором MAC-адрес отправителя AAA, а в качестве MAC-адреса получателя стоит адрес шлюза – BBB.</w:t>
      </w:r>
    </w:p>
    <w:p w:rsidR="00F34645" w:rsidRPr="00F34645" w:rsidRDefault="00F34645" w:rsidP="00F34645">
      <w:pPr>
        <w:numPr>
          <w:ilvl w:val="0"/>
          <w:numId w:val="1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4645">
        <w:rPr>
          <w:rFonts w:ascii="Times New Roman" w:eastAsia="Times New Roman" w:hAnsi="Times New Roman" w:cs="Times New Roman"/>
          <w:sz w:val="24"/>
          <w:szCs w:val="24"/>
          <w:lang w:eastAsia="ru-RU"/>
        </w:rPr>
        <w:t>R1 получает фрейм, глядя на MAC BBB понимает, что фрейм ему, достаёт из него пакет и смотрит свою таблицу маршрутизации. В ней видно, что сеть 192.168.3.0 находится где-то справа и чтобы достичь её надо переслать фрейм маршрутизатору R2.</w:t>
      </w:r>
    </w:p>
    <w:p w:rsidR="00F34645" w:rsidRPr="00F34645" w:rsidRDefault="00F34645" w:rsidP="00F34645">
      <w:pPr>
        <w:numPr>
          <w:ilvl w:val="0"/>
          <w:numId w:val="1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46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R1 снова запаковывает тот же </w:t>
      </w:r>
      <w:proofErr w:type="gramStart"/>
      <w:r w:rsidRPr="00F34645">
        <w:rPr>
          <w:rFonts w:ascii="Times New Roman" w:eastAsia="Times New Roman" w:hAnsi="Times New Roman" w:cs="Times New Roman"/>
          <w:sz w:val="24"/>
          <w:szCs w:val="24"/>
          <w:lang w:eastAsia="ru-RU"/>
        </w:rPr>
        <w:t>пакет</w:t>
      </w:r>
      <w:proofErr w:type="gramEnd"/>
      <w:r w:rsidRPr="00F346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но уже в новый фрейм, на этот раз MAC отправителя – CCC, MAC получателя – DDD, так как фрейм пойдёт уже по другой локальной сети где есть свой отправитель – R1 и свой получатель – R2. При этом</w:t>
      </w:r>
      <w:proofErr w:type="gramStart"/>
      <w:r w:rsidRPr="00F34645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proofErr w:type="gramEnd"/>
      <w:r w:rsidRPr="00F346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содержимое заголовка IP пакета не меняется – в нём по-прежнему адрес отправителя 192.168.1.10, а адрес получателя – 192.168.3.50</w:t>
      </w:r>
    </w:p>
    <w:p w:rsidR="00F34645" w:rsidRPr="00F34645" w:rsidRDefault="00F34645" w:rsidP="00F34645">
      <w:pPr>
        <w:numPr>
          <w:ilvl w:val="0"/>
          <w:numId w:val="1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46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R2 получает фрейм, </w:t>
      </w:r>
      <w:proofErr w:type="gramStart"/>
      <w:r w:rsidRPr="00F34645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видит</w:t>
      </w:r>
      <w:proofErr w:type="gramEnd"/>
      <w:r w:rsidRPr="00F346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что там стоит его MAC, соответственно фрейм надо распаковать и обработать. Когда фрейм </w:t>
      </w:r>
      <w:proofErr w:type="spellStart"/>
      <w:r w:rsidRPr="00F34645">
        <w:rPr>
          <w:rFonts w:ascii="Times New Roman" w:eastAsia="Times New Roman" w:hAnsi="Times New Roman" w:cs="Times New Roman"/>
          <w:sz w:val="24"/>
          <w:szCs w:val="24"/>
          <w:lang w:eastAsia="ru-RU"/>
        </w:rPr>
        <w:t>декапсулирован</w:t>
      </w:r>
      <w:proofErr w:type="spellEnd"/>
      <w:r w:rsidRPr="00F34645">
        <w:rPr>
          <w:rFonts w:ascii="Times New Roman" w:eastAsia="Times New Roman" w:hAnsi="Times New Roman" w:cs="Times New Roman"/>
          <w:sz w:val="24"/>
          <w:szCs w:val="24"/>
          <w:lang w:eastAsia="ru-RU"/>
        </w:rPr>
        <w:t>, из него достаётся IP пакет. Глядя на адрес получателя, R2 видит, что пакет идёт в сеть 192.168.3.0, которая непосредственно подключена к R2. Таким образом, дальше не надо передавать содержимое никакому другому маршрутизатору, а надо передать непосредственному получателю.</w:t>
      </w:r>
    </w:p>
    <w:p w:rsidR="00F34645" w:rsidRPr="00F34645" w:rsidRDefault="00F34645" w:rsidP="00F34645">
      <w:pPr>
        <w:numPr>
          <w:ilvl w:val="0"/>
          <w:numId w:val="1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4645">
        <w:rPr>
          <w:rFonts w:ascii="Times New Roman" w:eastAsia="Times New Roman" w:hAnsi="Times New Roman" w:cs="Times New Roman"/>
          <w:sz w:val="24"/>
          <w:szCs w:val="24"/>
          <w:lang w:eastAsia="ru-RU"/>
        </w:rPr>
        <w:t>R2 переупаковывает всё тот же пакет в новый фрейм, ставя в качестве MAC-адреса отправителя свой адрес EEE, а в качестве адреса получателя – адрес сервера FFF. Внутри фрейма находится всё тот же пакет с теми же IP адресами, что и были на протяжении всего путешествия. Фрейм отправляется в последнюю локальную сеть 192.168.3.0</w:t>
      </w:r>
    </w:p>
    <w:p w:rsidR="00F34645" w:rsidRPr="00F34645" w:rsidRDefault="00F34645" w:rsidP="00F34645">
      <w:pPr>
        <w:numPr>
          <w:ilvl w:val="0"/>
          <w:numId w:val="1"/>
        </w:numPr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4645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Сервер получает фрейм, видит, что в нём его MAC (FFF), распаковывает фрейм и достаёт из него пакет, в пакете его IP (192.168.3.50) – значит можно продолжить обработку. Пакет распаковывается, из него достаются полезные данные и передаются далее внутри сервера нужному приложению для обработки.</w:t>
      </w:r>
    </w:p>
    <w:p w:rsidR="00F34645" w:rsidRPr="00F34645" w:rsidRDefault="00F34645" w:rsidP="00F34645">
      <w:pPr>
        <w:spacing w:after="3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46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Обратный процесс отправки ответа выглядит аналогичным образом. То есть, на протяжении всего путешествия пакета по сети, IP адреса отправителя и получателя в нём не меняются, так как именно основываясь на IP адресе получателя маршрутизатор решает, куда дальше пересылать пакет. А вот MAC-адреса меняются при каждом переходе из одной сети в другую. </w:t>
      </w:r>
      <w:proofErr w:type="gramStart"/>
      <w:r w:rsidRPr="00F34645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 маршрутизатор ставит в качестве адреса отправителя свой MAC-адрес (точнее адрес того своего интерфейса, который смотри в нужную сеть, того интерфейса, с которого непосредственно будет выходить фрейм), а в качестве MAC-адреса получателя ставится адрес ближайшего устройства в следующей сети, то есть, либо следующего маршрутизатора, либо, если сеть уже достигнута, то непосредственного адресата, для которого предназначается информация в пакете.</w:t>
      </w:r>
      <w:proofErr w:type="gramEnd"/>
    </w:p>
    <w:p w:rsidR="00F34645" w:rsidRPr="00F34645" w:rsidRDefault="00F34645" w:rsidP="00F34645">
      <w:pPr>
        <w:spacing w:after="3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46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Стоит отметить, что коммутаторы и </w:t>
      </w:r>
      <w:proofErr w:type="spellStart"/>
      <w:r w:rsidRPr="00F34645">
        <w:rPr>
          <w:rFonts w:ascii="Times New Roman" w:eastAsia="Times New Roman" w:hAnsi="Times New Roman" w:cs="Times New Roman"/>
          <w:sz w:val="24"/>
          <w:szCs w:val="24"/>
          <w:lang w:eastAsia="ru-RU"/>
        </w:rPr>
        <w:t>хабы</w:t>
      </w:r>
      <w:proofErr w:type="spellEnd"/>
      <w:r w:rsidRPr="00F346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имеют ни </w:t>
      </w:r>
      <w:proofErr w:type="gramStart"/>
      <w:r w:rsidRPr="00F34645">
        <w:rPr>
          <w:rFonts w:ascii="Times New Roman" w:eastAsia="Times New Roman" w:hAnsi="Times New Roman" w:cs="Times New Roman"/>
          <w:sz w:val="24"/>
          <w:szCs w:val="24"/>
          <w:lang w:eastAsia="ru-RU"/>
        </w:rPr>
        <w:t>MAC</w:t>
      </w:r>
      <w:proofErr w:type="gramEnd"/>
      <w:r w:rsidRPr="00F346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ни IP адресов и не занимаются переупаковкой. Они </w:t>
      </w:r>
      <w:proofErr w:type="gramStart"/>
      <w:r w:rsidRPr="00F34645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находятся внутри локальной сети и поэтому в приведённом примере их наличие никак не повлияло</w:t>
      </w:r>
      <w:proofErr w:type="gramEnd"/>
      <w:r w:rsidRPr="00F346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бы на процесс передачи информации. Главное в данном примере – это именно процесс прохождения маршрутизаторов. Отличное понимание приведённого примера является обязательным условием изучения дальнейшего материала и в частности понимания </w:t>
      </w:r>
      <w:hyperlink r:id="rId7" w:history="1">
        <w:r w:rsidRPr="00F34645">
          <w:rPr>
            <w:rFonts w:ascii="Times New Roman" w:eastAsia="Times New Roman" w:hAnsi="Times New Roman" w:cs="Times New Roman"/>
            <w:color w:val="2883DE"/>
            <w:sz w:val="24"/>
            <w:szCs w:val="24"/>
            <w:u w:val="single"/>
            <w:lang w:eastAsia="ru-RU"/>
          </w:rPr>
          <w:t>процесса маршрутизации</w:t>
        </w:r>
      </w:hyperlink>
      <w:r w:rsidRPr="00F3464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34645" w:rsidRDefault="00F34645" w:rsidP="00F34645">
      <w:pPr>
        <w:pStyle w:val="1"/>
        <w:shd w:val="clear" w:color="auto" w:fill="FFFFFF"/>
        <w:spacing w:before="0" w:beforeAutospacing="0" w:after="210" w:afterAutospacing="0" w:line="735" w:lineRule="atLeast"/>
        <w:rPr>
          <w:rFonts w:ascii="Helvetica" w:hAnsi="Helvetica" w:cs="Helvetica"/>
          <w:b w:val="0"/>
          <w:bCs w:val="0"/>
          <w:color w:val="181818"/>
          <w:spacing w:val="-15"/>
          <w:sz w:val="53"/>
          <w:szCs w:val="53"/>
        </w:rPr>
      </w:pPr>
      <w:r>
        <w:rPr>
          <w:rFonts w:ascii="Helvetica" w:hAnsi="Helvetica" w:cs="Helvetica"/>
          <w:b w:val="0"/>
          <w:bCs w:val="0"/>
          <w:color w:val="181818"/>
          <w:spacing w:val="-15"/>
          <w:sz w:val="53"/>
          <w:szCs w:val="53"/>
        </w:rPr>
        <w:t>Модель OSI</w:t>
      </w:r>
    </w:p>
    <w:p w:rsidR="00F34645" w:rsidRDefault="00F34645" w:rsidP="00F34645">
      <w:pPr>
        <w:pStyle w:val="a3"/>
        <w:spacing w:before="0" w:beforeAutospacing="0" w:after="300" w:afterAutospacing="0"/>
      </w:pPr>
      <w:r>
        <w:t>Модель </w:t>
      </w:r>
      <w:r>
        <w:rPr>
          <w:b/>
          <w:bCs/>
        </w:rPr>
        <w:t>OSI </w:t>
      </w:r>
      <w:r>
        <w:t>(</w:t>
      </w:r>
      <w:proofErr w:type="spellStart"/>
      <w:r>
        <w:t>open</w:t>
      </w:r>
      <w:proofErr w:type="spellEnd"/>
      <w:r>
        <w:t xml:space="preserve"> </w:t>
      </w:r>
      <w:proofErr w:type="spellStart"/>
      <w:r>
        <w:t>systems</w:t>
      </w:r>
      <w:proofErr w:type="spellEnd"/>
      <w:r>
        <w:t xml:space="preserve"> </w:t>
      </w:r>
      <w:proofErr w:type="spellStart"/>
      <w:r>
        <w:t>interconnection</w:t>
      </w:r>
      <w:proofErr w:type="spellEnd"/>
      <w:r>
        <w:t xml:space="preserve"> </w:t>
      </w:r>
      <w:proofErr w:type="spellStart"/>
      <w:r>
        <w:t>basic</w:t>
      </w:r>
      <w:proofErr w:type="spellEnd"/>
      <w:r>
        <w:t xml:space="preserve"> </w:t>
      </w:r>
      <w:proofErr w:type="spellStart"/>
      <w:r>
        <w:t>reference</w:t>
      </w:r>
      <w:proofErr w:type="spellEnd"/>
      <w:r>
        <w:t xml:space="preserve"> </w:t>
      </w:r>
      <w:proofErr w:type="spellStart"/>
      <w:r>
        <w:t>model</w:t>
      </w:r>
      <w:proofErr w:type="spellEnd"/>
      <w:r>
        <w:t>) — базовая эталонная модель взаимодействия открытых систем.</w:t>
      </w:r>
    </w:p>
    <w:p w:rsidR="00F34645" w:rsidRDefault="00F34645" w:rsidP="00F34645">
      <w:pPr>
        <w:pStyle w:val="a3"/>
        <w:spacing w:before="0" w:beforeAutospacing="0" w:after="300" w:afterAutospacing="0"/>
      </w:pPr>
      <w:r>
        <w:lastRenderedPageBreak/>
        <w:t xml:space="preserve">В программе сетевых академий </w:t>
      </w:r>
      <w:proofErr w:type="spellStart"/>
      <w:r>
        <w:t>Cisco</w:t>
      </w:r>
      <w:proofErr w:type="spellEnd"/>
      <w:r>
        <w:t xml:space="preserve"> эталонной модели уделяется большое внимание. Не смотря на то, что на практике, вместо стека протоколов OSI/ISO используется стек TCP/IP, модель OSI отлично подходит для обучения. Терминология, связанная с моделью используется повсеместно, поэтому понимание OSI необходимо как для сдачи на сертификат CCNA, так и для повседневной работы с оборудованием. Например, вы можете услышать в разговоре фразу: «Маршрутизатор работает на третьем уровне» или прочитать на форуме: «Устройство заглядывает в заголовки четвёртого уровня».</w:t>
      </w:r>
    </w:p>
    <w:p w:rsidR="00F34645" w:rsidRDefault="00F34645" w:rsidP="00F34645">
      <w:pPr>
        <w:pStyle w:val="a3"/>
        <w:spacing w:before="0" w:beforeAutospacing="0" w:after="300" w:afterAutospacing="0"/>
      </w:pPr>
      <w:r>
        <w:t>Модель OSI состоит из семи уровней, которые нумеруются снизу вверх:</w:t>
      </w:r>
    </w:p>
    <w:p w:rsidR="00F34645" w:rsidRDefault="00F34645" w:rsidP="00F34645">
      <w:pPr>
        <w:jc w:val="center"/>
      </w:pPr>
      <w:r>
        <w:rPr>
          <w:noProof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3" name="Прямоугольник 3" descr="Модель OS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3" o:spid="_x0000_s1026" alt="Модель OSI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" filled="f" stroked="f">
                <o:lock v:ext="edit" aspectratio="t"/>
                <w10:anchorlock/>
              </v:rect>
            </w:pict>
          </mc:Fallback>
        </mc:AlternateContent>
      </w:r>
    </w:p>
    <w:p w:rsidR="00F34645" w:rsidRDefault="00F34645" w:rsidP="00F34645">
      <w:pPr>
        <w:pStyle w:val="a3"/>
        <w:spacing w:before="0" w:beforeAutospacing="0" w:after="300" w:afterAutospacing="0"/>
      </w:pPr>
      <w:r>
        <w:t>Большинство данных, передаваемых по сети, порождаются пользовательскими приложениями на седьмом уровне. Например, на седьмом уровне работают такие протоколы как HTTP, POP, SMTP, FTP и другие менее известные. Так или иначе, пользователь «просит» у приложения выполнить какое-то действие, а приложение создаёт данные для передачи по сети.</w:t>
      </w:r>
    </w:p>
    <w:p w:rsidR="00F34645" w:rsidRDefault="00F34645" w:rsidP="00F34645">
      <w:pPr>
        <w:pStyle w:val="a3"/>
        <w:spacing w:before="0" w:beforeAutospacing="0" w:after="300" w:afterAutospacing="0"/>
      </w:pPr>
      <w:r>
        <w:t xml:space="preserve">Затем, прежде чем данные физически отправятся в путешествие по сети, они спускаются от уровня к уровню, начиная с 7-го и вплоть до 1-го. На каждом уровне данные обрастают дополнительной служебной информацией, которая уже не относится </w:t>
      </w:r>
      <w:proofErr w:type="gramStart"/>
      <w:r>
        <w:t>к</w:t>
      </w:r>
      <w:proofErr w:type="gramEnd"/>
      <w:r>
        <w:t xml:space="preserve"> пользовательской. Например, на транспортном уровне, к данным добавляются, в том числе порт отправителя и порт получателя, на сетевом – IP адреса отправителя и получателя.</w:t>
      </w:r>
    </w:p>
    <w:p w:rsidR="00F34645" w:rsidRDefault="00F34645" w:rsidP="00F34645">
      <w:pPr>
        <w:pStyle w:val="a3"/>
        <w:spacing w:before="0" w:beforeAutospacing="0" w:after="300" w:afterAutospacing="0"/>
      </w:pPr>
      <w:r>
        <w:t>Если разбираться в терминологии, то данные и называются на каждом уровне по-разному:</w:t>
      </w:r>
    </w:p>
    <w:p w:rsidR="00F34645" w:rsidRDefault="00F34645" w:rsidP="00F34645">
      <w:pPr>
        <w:numPr>
          <w:ilvl w:val="0"/>
          <w:numId w:val="2"/>
        </w:numPr>
        <w:spacing w:before="100" w:beforeAutospacing="1" w:after="100" w:afterAutospacing="1" w:line="240" w:lineRule="auto"/>
        <w:ind w:left="0"/>
      </w:pPr>
      <w:r>
        <w:t>На уровнях с 7-го по 5-ый – «данные»;</w:t>
      </w:r>
    </w:p>
    <w:p w:rsidR="00F34645" w:rsidRDefault="00F34645" w:rsidP="00F34645">
      <w:pPr>
        <w:numPr>
          <w:ilvl w:val="0"/>
          <w:numId w:val="2"/>
        </w:numPr>
        <w:spacing w:before="100" w:beforeAutospacing="1" w:after="100" w:afterAutospacing="1" w:line="240" w:lineRule="auto"/>
        <w:ind w:left="0"/>
      </w:pPr>
      <w:r>
        <w:t>На 4-ом – «сегмент»;</w:t>
      </w:r>
    </w:p>
    <w:p w:rsidR="00F34645" w:rsidRDefault="00F34645" w:rsidP="00F34645">
      <w:pPr>
        <w:numPr>
          <w:ilvl w:val="0"/>
          <w:numId w:val="2"/>
        </w:numPr>
        <w:spacing w:before="100" w:beforeAutospacing="1" w:after="100" w:afterAutospacing="1" w:line="240" w:lineRule="auto"/>
        <w:ind w:left="0"/>
      </w:pPr>
      <w:r>
        <w:t>На 3-ем – «пакет»;</w:t>
      </w:r>
    </w:p>
    <w:p w:rsidR="00F34645" w:rsidRDefault="00F34645" w:rsidP="00F34645">
      <w:pPr>
        <w:numPr>
          <w:ilvl w:val="0"/>
          <w:numId w:val="2"/>
        </w:numPr>
        <w:spacing w:before="100" w:beforeAutospacing="1" w:after="100" w:afterAutospacing="1" w:line="240" w:lineRule="auto"/>
        <w:ind w:left="0"/>
      </w:pPr>
      <w:r>
        <w:t>На 2-ом – «кадр» или «</w:t>
      </w:r>
      <w:proofErr w:type="spellStart"/>
      <w:r>
        <w:t>frame</w:t>
      </w:r>
      <w:proofErr w:type="spellEnd"/>
      <w:r>
        <w:t>»;</w:t>
      </w:r>
    </w:p>
    <w:p w:rsidR="00F34645" w:rsidRDefault="00F34645" w:rsidP="00F34645">
      <w:pPr>
        <w:numPr>
          <w:ilvl w:val="0"/>
          <w:numId w:val="2"/>
        </w:numPr>
        <w:spacing w:before="100" w:beforeAutospacing="1" w:after="100" w:afterAutospacing="1" w:line="240" w:lineRule="auto"/>
        <w:ind w:left="0"/>
      </w:pPr>
      <w:r>
        <w:t>На 1-ом – данные являются просто потоком битов, который физически представляется тем или иным способом.</w:t>
      </w:r>
    </w:p>
    <w:p w:rsidR="00F34645" w:rsidRDefault="00F34645" w:rsidP="00F34645">
      <w:pPr>
        <w:pStyle w:val="a3"/>
        <w:spacing w:before="0" w:beforeAutospacing="0" w:after="300" w:afterAutospacing="0"/>
      </w:pPr>
      <w:r>
        <w:t>Как уже было сказано, процесс спуска данных с 7-го уровня до 1-го, сопровождается добавлением новой информации на каждом уровне. Таким образом, пользовательские данные, как бы заворачиваются вовнутрь новой структуры, которая называется сегмент. Затем сегмент заворачивается в пакет, пакет – в кадр. Это процесс называется инкапсуляцией.</w:t>
      </w:r>
    </w:p>
    <w:p w:rsidR="00F34645" w:rsidRDefault="00F34645" w:rsidP="00F34645">
      <w:pPr>
        <w:jc w:val="center"/>
      </w:pPr>
      <w:r>
        <w:rPr>
          <w:noProof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2" name="Прямоугольник 2" descr="Инкапсуляция данных в модели OS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2" o:spid="_x0000_s1026" alt="Инкапсуляция данных в модели OSI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" filled="f" stroked="f">
                <o:lock v:ext="edit" aspectratio="t"/>
                <w10:anchorlock/>
              </v:rect>
            </w:pict>
          </mc:Fallback>
        </mc:AlternateContent>
      </w:r>
    </w:p>
    <w:p w:rsidR="007F3B84" w:rsidRDefault="007F3B84">
      <w:bookmarkStart w:id="0" w:name="_GoBack"/>
      <w:bookmarkEnd w:id="0"/>
    </w:p>
    <w:sectPr w:rsidR="007F3B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FC36CA"/>
    <w:multiLevelType w:val="multilevel"/>
    <w:tmpl w:val="5F989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40128EB"/>
    <w:multiLevelType w:val="multilevel"/>
    <w:tmpl w:val="0B3096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2334"/>
    <w:rsid w:val="007F3B84"/>
    <w:rsid w:val="00922334"/>
    <w:rsid w:val="00F34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3464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3464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F346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F3464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3464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3464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F346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F3464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57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70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187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943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4403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7883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403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78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3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8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50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8242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5469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9696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3358583">
                                  <w:marLeft w:val="120"/>
                                  <w:marRight w:val="120"/>
                                  <w:marTop w:val="120"/>
                                  <w:marBottom w:val="120"/>
                                  <w:divBdr>
                                    <w:top w:val="single" w:sz="6" w:space="6" w:color="CCCCCC"/>
                                    <w:left w:val="single" w:sz="6" w:space="6" w:color="CCCCCC"/>
                                    <w:bottom w:val="single" w:sz="6" w:space="6" w:color="CCCCCC"/>
                                    <w:right w:val="single" w:sz="6" w:space="6" w:color="CCCCCC"/>
                                  </w:divBdr>
                                </w:div>
                                <w:div w:id="1223757553">
                                  <w:marLeft w:val="120"/>
                                  <w:marRight w:val="120"/>
                                  <w:marTop w:val="120"/>
                                  <w:marBottom w:val="120"/>
                                  <w:divBdr>
                                    <w:top w:val="single" w:sz="6" w:space="6" w:color="CCCCCC"/>
                                    <w:left w:val="single" w:sz="6" w:space="6" w:color="CCCCCC"/>
                                    <w:bottom w:val="single" w:sz="6" w:space="6" w:color="CCCCCC"/>
                                    <w:right w:val="single" w:sz="6" w:space="6" w:color="CCCCCC"/>
                                  </w:divBdr>
                                </w:div>
                                <w:div w:id="1207452200">
                                  <w:marLeft w:val="120"/>
                                  <w:marRight w:val="120"/>
                                  <w:marTop w:val="120"/>
                                  <w:marBottom w:val="120"/>
                                  <w:divBdr>
                                    <w:top w:val="single" w:sz="6" w:space="6" w:color="CCCCCC"/>
                                    <w:left w:val="single" w:sz="6" w:space="6" w:color="CCCCCC"/>
                                    <w:bottom w:val="single" w:sz="6" w:space="6" w:color="CCCCCC"/>
                                    <w:right w:val="single" w:sz="6" w:space="6" w:color="CCCCCC"/>
                                  </w:divBdr>
                                </w:div>
                                <w:div w:id="394671758">
                                  <w:marLeft w:val="120"/>
                                  <w:marRight w:val="120"/>
                                  <w:marTop w:val="120"/>
                                  <w:marBottom w:val="120"/>
                                  <w:divBdr>
                                    <w:top w:val="single" w:sz="6" w:space="6" w:color="CCCCCC"/>
                                    <w:left w:val="single" w:sz="6" w:space="6" w:color="CCCCCC"/>
                                    <w:bottom w:val="single" w:sz="6" w:space="6" w:color="CCCCCC"/>
                                    <w:right w:val="single" w:sz="6" w:space="6" w:color="CCCCCC"/>
                                  </w:divBdr>
                                </w:div>
                                <w:div w:id="2069257876">
                                  <w:marLeft w:val="120"/>
                                  <w:marRight w:val="120"/>
                                  <w:marTop w:val="120"/>
                                  <w:marBottom w:val="120"/>
                                  <w:divBdr>
                                    <w:top w:val="single" w:sz="6" w:space="6" w:color="CCCCCC"/>
                                    <w:left w:val="single" w:sz="6" w:space="6" w:color="CCCCCC"/>
                                    <w:bottom w:val="single" w:sz="6" w:space="6" w:color="CCCCCC"/>
                                    <w:right w:val="single" w:sz="6" w:space="6" w:color="CCCCCC"/>
                                  </w:divBdr>
                                </w:div>
                                <w:div w:id="1904875689">
                                  <w:marLeft w:val="120"/>
                                  <w:marRight w:val="120"/>
                                  <w:marTop w:val="120"/>
                                  <w:marBottom w:val="120"/>
                                  <w:divBdr>
                                    <w:top w:val="single" w:sz="6" w:space="6" w:color="CCCCCC"/>
                                    <w:left w:val="single" w:sz="6" w:space="6" w:color="CCCCCC"/>
                                    <w:bottom w:val="single" w:sz="6" w:space="6" w:color="CCCCCC"/>
                                    <w:right w:val="single" w:sz="6" w:space="6" w:color="CCCCCC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585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9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13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4495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691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44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4817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ciscotips.ru/routin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iscotips.ru/osi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1266</Words>
  <Characters>7222</Characters>
  <Application>Microsoft Office Word</Application>
  <DocSecurity>0</DocSecurity>
  <Lines>60</Lines>
  <Paragraphs>16</Paragraphs>
  <ScaleCrop>false</ScaleCrop>
  <Company/>
  <LinksUpToDate>false</LinksUpToDate>
  <CharactersWithSpaces>8472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Дана Байшуақ</dc:creator>
  <cp:keywords/>
  <dc:description/>
  <cp:lastModifiedBy>Дана Байшуақ</cp:lastModifiedBy>
  <cp:revision>3</cp:revision>
  <dcterms:created xsi:type="dcterms:W3CDTF">2024-01-30T02:29:00Z</dcterms:created>
  <dcterms:modified xsi:type="dcterms:W3CDTF">2024-01-30T02:30:00Z</dcterms:modified>
</cp:coreProperties>
</file>